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旅行社</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旅行社业务开展情况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旅行社存在使用不具有旅游客运资质的车辆为团队旅游服务的行为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旅行社是否存在使用不具有旅游客运资质的车辆为团队旅游服务的行为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w:t>
      </w:r>
      <w:r>
        <w:rPr>
          <w:rFonts w:hint="eastAsia" w:ascii="仿宋_GB2312" w:hAnsi="仿宋_GB2312" w:eastAsia="仿宋_GB2312" w:cs="仿宋_GB2312"/>
          <w:sz w:val="32"/>
          <w:szCs w:val="32"/>
          <w:lang w:eastAsia="zh-CN"/>
        </w:rPr>
        <w:t>旅行社使用具有旅游客运资质的车辆为团队旅游服务</w:t>
      </w:r>
      <w:r>
        <w:rPr>
          <w:rFonts w:hint="eastAsia" w:ascii="仿宋_GB2312" w:hAnsi="仿宋_GB2312" w:eastAsia="仿宋_GB2312" w:cs="仿宋_GB2312"/>
          <w:sz w:val="32"/>
          <w:szCs w:val="32"/>
        </w:rPr>
        <w:t>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b旅行社</w:t>
      </w:r>
      <w:r>
        <w:rPr>
          <w:rFonts w:hint="eastAsia" w:ascii="仿宋_GB2312" w:hAnsi="仿宋_GB2312" w:eastAsia="仿宋_GB2312" w:cs="仿宋_GB2312"/>
          <w:sz w:val="32"/>
          <w:szCs w:val="32"/>
          <w:lang w:eastAsia="zh-CN"/>
        </w:rPr>
        <w:t>没有</w:t>
      </w:r>
      <w:r>
        <w:rPr>
          <w:rFonts w:hint="eastAsia" w:ascii="仿宋_GB2312" w:hAnsi="仿宋_GB2312" w:eastAsia="仿宋_GB2312" w:cs="仿宋_GB2312"/>
          <w:sz w:val="32"/>
          <w:szCs w:val="32"/>
        </w:rPr>
        <w:t>为团队旅游</w:t>
      </w:r>
      <w:r>
        <w:rPr>
          <w:rFonts w:hint="eastAsia" w:ascii="仿宋_GB2312" w:hAnsi="仿宋_GB2312" w:eastAsia="仿宋_GB2312" w:cs="仿宋_GB2312"/>
          <w:sz w:val="32"/>
          <w:szCs w:val="32"/>
          <w:lang w:eastAsia="zh-CN"/>
        </w:rPr>
        <w:t>提供</w:t>
      </w:r>
      <w:bookmarkStart w:id="0" w:name="_GoBack"/>
      <w:bookmarkEnd w:id="0"/>
      <w:r>
        <w:rPr>
          <w:rFonts w:hint="eastAsia" w:ascii="仿宋_GB2312" w:hAnsi="仿宋_GB2312" w:eastAsia="仿宋_GB2312" w:cs="仿宋_GB2312"/>
          <w:sz w:val="32"/>
          <w:szCs w:val="32"/>
        </w:rPr>
        <w:t>车辆服务。</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旅行社存在使用不具有旅游客运资质的车辆为团队旅游服务</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9EC3A3C"/>
    <w:rsid w:val="454B0316"/>
    <w:rsid w:val="4E4F48BF"/>
    <w:rsid w:val="512962F4"/>
    <w:rsid w:val="553A53D7"/>
    <w:rsid w:val="74F8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1</TotalTime>
  <ScaleCrop>false</ScaleCrop>
  <LinksUpToDate>false</LinksUpToDate>
  <CharactersWithSpaces>248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2021-09-07T06:58:00Z</dcterms:created>
  <dc:creator>[1]鲁杲翔</dc:creator>
  <cp:lastModifiedBy>永远</cp:lastModifiedBy>
  <dcterms:modified xsi:type="dcterms:W3CDTF">2021-09-13T08:27:00Z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D8C7EDF2755447B6A9D3960060BBF8D5</vt:lpwstr>
  </property>
</Properties>
</file>